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56" w:rsidRPr="00705156" w:rsidRDefault="00705156" w:rsidP="007051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51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тақырып бойынша практикалық сабақ (2 сағат). Теледидарлық сұрау салудың ерекшелігі </w:t>
      </w:r>
    </w:p>
    <w:p w:rsidR="00705156" w:rsidRPr="00705156" w:rsidRDefault="00705156" w:rsidP="007051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5156">
        <w:rPr>
          <w:rFonts w:ascii="Times New Roman" w:hAnsi="Times New Roman" w:cs="Times New Roman"/>
          <w:sz w:val="28"/>
          <w:szCs w:val="28"/>
          <w:lang w:val="kk-KZ"/>
        </w:rPr>
        <w:t>Аудиторияға теледидарлық сұрау салуды таратылатын анкета жолымен және теледидарлық сұхбат жүргізу арқылы дайындау.</w:t>
      </w:r>
      <w:r w:rsidRPr="007051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5156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жұптарымен бөлінеді де сұхбат үшін анкеталар мен сұрақтар дайындайды. </w:t>
      </w:r>
    </w:p>
    <w:p w:rsidR="00705156" w:rsidRPr="00705156" w:rsidRDefault="00705156" w:rsidP="0070515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5156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705156" w:rsidRPr="00705156" w:rsidRDefault="00705156" w:rsidP="00705156">
      <w:pPr>
        <w:pStyle w:val="a3"/>
        <w:ind w:firstLine="180"/>
        <w:rPr>
          <w:sz w:val="28"/>
          <w:szCs w:val="28"/>
          <w:lang w:val="kk-KZ"/>
        </w:rPr>
      </w:pPr>
      <w:r w:rsidRPr="00705156">
        <w:rPr>
          <w:sz w:val="28"/>
          <w:szCs w:val="28"/>
          <w:lang w:val="kk-KZ"/>
        </w:rPr>
        <w:t>1. Мақсатты аудиторияның ерекшелігі.</w:t>
      </w:r>
    </w:p>
    <w:p w:rsidR="00705156" w:rsidRPr="00705156" w:rsidRDefault="00705156" w:rsidP="00705156">
      <w:pPr>
        <w:pStyle w:val="a3"/>
        <w:ind w:firstLine="180"/>
        <w:rPr>
          <w:sz w:val="28"/>
          <w:szCs w:val="28"/>
          <w:lang w:val="kk-KZ"/>
        </w:rPr>
      </w:pPr>
      <w:r w:rsidRPr="00705156">
        <w:rPr>
          <w:sz w:val="28"/>
          <w:szCs w:val="28"/>
          <w:lang w:val="kk-KZ"/>
        </w:rPr>
        <w:t xml:space="preserve">2. Анкетаны дайындау және жазу. </w:t>
      </w:r>
    </w:p>
    <w:p w:rsidR="00705156" w:rsidRPr="00705156" w:rsidRDefault="00705156" w:rsidP="00705156">
      <w:pPr>
        <w:pStyle w:val="a3"/>
        <w:ind w:firstLine="180"/>
        <w:rPr>
          <w:sz w:val="28"/>
          <w:szCs w:val="28"/>
          <w:lang w:val="kk-KZ"/>
        </w:rPr>
      </w:pPr>
      <w:r w:rsidRPr="00705156">
        <w:rPr>
          <w:sz w:val="28"/>
          <w:szCs w:val="28"/>
          <w:lang w:val="kk-KZ"/>
        </w:rPr>
        <w:t xml:space="preserve">3. Анкетаға арналған сұрақтарды құрастыру. </w:t>
      </w:r>
    </w:p>
    <w:p w:rsidR="004B6A44" w:rsidRPr="00705156" w:rsidRDefault="004B6A44">
      <w:pPr>
        <w:rPr>
          <w:rFonts w:ascii="Times New Roman" w:hAnsi="Times New Roman" w:cs="Times New Roman"/>
          <w:lang w:val="kk-KZ"/>
        </w:rPr>
      </w:pPr>
    </w:p>
    <w:sectPr w:rsidR="004B6A44" w:rsidRPr="0070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05156"/>
    <w:rsid w:val="004B6A44"/>
    <w:rsid w:val="0070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051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51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2016-01-09T05:18:00Z</dcterms:created>
  <dcterms:modified xsi:type="dcterms:W3CDTF">2016-01-09T05:18:00Z</dcterms:modified>
</cp:coreProperties>
</file>